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0F" w:rsidRDefault="00BC790F" w:rsidP="00BC790F">
      <w:pPr>
        <w:spacing w:after="0"/>
        <w:jc w:val="center"/>
        <w:rPr>
          <w:b/>
        </w:rPr>
      </w:pPr>
      <w:r>
        <w:rPr>
          <w:b/>
        </w:rPr>
        <w:t>ВОЗМОЖНОСТЬ ПОЛУЧЕНИЯ МЕДИЦИНСКОЙ ПОМОЩИ БЕЗ ВЗИМАНИЯ ПЛАТЫ</w:t>
      </w:r>
    </w:p>
    <w:p w:rsidR="005259E8" w:rsidRDefault="00BC790F" w:rsidP="00BC790F">
      <w:pPr>
        <w:jc w:val="center"/>
        <w:rPr>
          <w:b/>
        </w:rPr>
      </w:pPr>
      <w:r>
        <w:rPr>
          <w:b/>
        </w:rPr>
        <w:t xml:space="preserve">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</w:p>
    <w:p w:rsidR="00BC790F" w:rsidRDefault="00BC790F" w:rsidP="00BC790F">
      <w:pPr>
        <w:jc w:val="both"/>
      </w:pPr>
    </w:p>
    <w:p w:rsidR="00BC790F" w:rsidRDefault="00BC790F" w:rsidP="00BC790F">
      <w:pPr>
        <w:jc w:val="both"/>
      </w:pPr>
      <w:r>
        <w:tab/>
        <w:t xml:space="preserve">Медицинская помощь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предоставляется </w:t>
      </w:r>
      <w:r w:rsidRPr="00B107CF">
        <w:rPr>
          <w:b/>
        </w:rPr>
        <w:t>медицинскими организациями</w:t>
      </w:r>
      <w:r>
        <w:t xml:space="preserve">, </w:t>
      </w:r>
      <w:r w:rsidR="00B107CF">
        <w:rPr>
          <w:b/>
        </w:rPr>
        <w:t>работающими в системе обязательного медицинского страхования (ОМС) и участвующими в реализации Программы и территориальной программы</w:t>
      </w:r>
      <w:r w:rsidR="00B107CF">
        <w:t>, гражданам, подлежащим обязательному медицинскому страхованию.</w:t>
      </w:r>
    </w:p>
    <w:p w:rsidR="00B107CF" w:rsidRDefault="00B107CF" w:rsidP="00BC790F">
      <w:pPr>
        <w:jc w:val="both"/>
      </w:pPr>
      <w:r>
        <w:tab/>
        <w:t xml:space="preserve">Медицинская помощь в рамках Программы и территориальной программы оказывается гражданам в соответствии со </w:t>
      </w:r>
      <w:proofErr w:type="spellStart"/>
      <w:r>
        <w:t>ст.ст</w:t>
      </w:r>
      <w:proofErr w:type="spellEnd"/>
      <w:r>
        <w:t>. 80, 81 ФЗ от 21.11.2011 №323- ФЗ «Об основах охраны и здоровья граждан в Российской Федерации».</w:t>
      </w:r>
    </w:p>
    <w:p w:rsidR="00B107CF" w:rsidRPr="008926BA" w:rsidRDefault="00B107CF" w:rsidP="00BC790F">
      <w:pPr>
        <w:jc w:val="both"/>
        <w:rPr>
          <w:b/>
        </w:rPr>
      </w:pPr>
      <w:r>
        <w:tab/>
      </w:r>
      <w:proofErr w:type="gramStart"/>
      <w:r>
        <w:t xml:space="preserve">В соответствии с п.6 Постановления Правительства РФ от 04.10.2012 №1006 «Об утверждении Правил предоставления </w:t>
      </w:r>
      <w:r w:rsidR="008926BA">
        <w:t xml:space="preserve">медицинскими организациями платных медицинских услуг» при заключении договора потребителю (заказчику) предоставляется в доступной форме информация </w:t>
      </w:r>
      <w:r w:rsidR="008926BA" w:rsidRPr="008926BA">
        <w:rPr>
          <w:b/>
        </w:rPr>
        <w:t>о возможности получения</w:t>
      </w:r>
      <w:r w:rsidR="008926BA">
        <w:t xml:space="preserve"> соответствующих видов и объемов медицинской помощи без взимания платы </w:t>
      </w:r>
      <w:r w:rsidR="008926BA" w:rsidRPr="008926BA">
        <w:rPr>
          <w:b/>
        </w:rPr>
        <w:t>в рамках Программы</w:t>
      </w:r>
      <w:r w:rsidR="008926BA">
        <w:t xml:space="preserve"> государственных гарантий бесплатного оказания гражданам медицинской помощи и </w:t>
      </w:r>
      <w:r w:rsidR="008926BA">
        <w:t>утверждаемой в соответствии с ней</w:t>
      </w:r>
      <w:r w:rsidR="008926BA">
        <w:t xml:space="preserve"> (ст.81</w:t>
      </w:r>
      <w:proofErr w:type="gramEnd"/>
      <w:r w:rsidR="008926BA">
        <w:t xml:space="preserve"> </w:t>
      </w:r>
      <w:proofErr w:type="gramStart"/>
      <w:r w:rsidR="008926BA">
        <w:t>ФЗ №323)</w:t>
      </w:r>
      <w:r w:rsidR="008926BA">
        <w:t xml:space="preserve"> органами государственной власти субъектов Российской Федерации</w:t>
      </w:r>
      <w:r w:rsidR="008926BA">
        <w:t xml:space="preserve"> </w:t>
      </w:r>
      <w:r w:rsidR="008926BA" w:rsidRPr="008926BA">
        <w:rPr>
          <w:b/>
        </w:rPr>
        <w:t>Территориальной программы</w:t>
      </w:r>
      <w:r w:rsidR="008926BA">
        <w:t xml:space="preserve"> государственных гарантий бесплатного оказания гражданам медицинской помощи </w:t>
      </w:r>
      <w:r w:rsidR="008926BA">
        <w:rPr>
          <w:b/>
        </w:rPr>
        <w:t>в медицинских организациях, участвующих в реализации Программы и Территориальной программы.</w:t>
      </w:r>
      <w:bookmarkStart w:id="0" w:name="_GoBack"/>
      <w:bookmarkEnd w:id="0"/>
      <w:proofErr w:type="gramEnd"/>
    </w:p>
    <w:p w:rsidR="008926BA" w:rsidRPr="008926BA" w:rsidRDefault="008926BA" w:rsidP="00BC790F">
      <w:pPr>
        <w:jc w:val="both"/>
        <w:rPr>
          <w:b/>
        </w:rPr>
      </w:pPr>
      <w:r>
        <w:tab/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программы, </w:t>
      </w:r>
      <w:r w:rsidRPr="008926BA">
        <w:rPr>
          <w:b/>
        </w:rPr>
        <w:t>медицинскими организациями, участвующими в реализации Программы и Территориальной программы.</w:t>
      </w:r>
    </w:p>
    <w:p w:rsidR="00B107CF" w:rsidRDefault="00B107CF" w:rsidP="00BC790F">
      <w:pPr>
        <w:jc w:val="both"/>
      </w:pPr>
    </w:p>
    <w:p w:rsidR="00B107CF" w:rsidRPr="00B107CF" w:rsidRDefault="00B107CF" w:rsidP="00BC790F">
      <w:pPr>
        <w:jc w:val="both"/>
      </w:pPr>
    </w:p>
    <w:sectPr w:rsidR="00B107CF" w:rsidRPr="00B1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0F"/>
    <w:rsid w:val="007C584B"/>
    <w:rsid w:val="008926BA"/>
    <w:rsid w:val="00901879"/>
    <w:rsid w:val="00B107CF"/>
    <w:rsid w:val="00B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Артуровна Шувалова</dc:creator>
  <cp:lastModifiedBy>Елена Артуровна Шувалова</cp:lastModifiedBy>
  <cp:revision>1</cp:revision>
  <dcterms:created xsi:type="dcterms:W3CDTF">2015-07-13T07:03:00Z</dcterms:created>
  <dcterms:modified xsi:type="dcterms:W3CDTF">2015-07-13T08:11:00Z</dcterms:modified>
</cp:coreProperties>
</file>